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0795" w:rsidRDefault="00DC0795" w:rsidP="006D2D30">
      <w:r>
        <w:t>Console d’</w:t>
      </w:r>
      <w:r w:rsidR="00B32262">
        <w:t>administration</w:t>
      </w:r>
      <w:r>
        <w:t xml:space="preserve"> </w:t>
      </w:r>
    </w:p>
    <w:p w:rsidR="00CC592C" w:rsidRDefault="00DC0795" w:rsidP="00DC0795">
      <w:pPr>
        <w:pStyle w:val="Paragraphedeliste"/>
        <w:numPr>
          <w:ilvl w:val="0"/>
          <w:numId w:val="1"/>
        </w:numPr>
      </w:pPr>
      <w:r>
        <w:t>Liste des utilisateurs (clients, marchands</w:t>
      </w:r>
      <w:r w:rsidR="00345873">
        <w:t>, sous-comptes marchands, compte-joints</w:t>
      </w:r>
      <w:r>
        <w:t>) avec tous le détails</w:t>
      </w:r>
      <w:r w:rsidR="00345873">
        <w:t xml:space="preserve"> KYC et le statut de chaque compte</w:t>
      </w:r>
      <w:r>
        <w:t xml:space="preserve"> </w:t>
      </w:r>
    </w:p>
    <w:p w:rsidR="00FC39FF" w:rsidRDefault="00FC39FF" w:rsidP="00DC0795">
      <w:pPr>
        <w:pStyle w:val="Paragraphedeliste"/>
        <w:numPr>
          <w:ilvl w:val="0"/>
          <w:numId w:val="1"/>
        </w:numPr>
      </w:pPr>
      <w:r>
        <w:t>Gestion documentaire</w:t>
      </w:r>
      <w:r w:rsidR="000740C2">
        <w:t xml:space="preserve"> (copies des cartes identité, photos identité, cartons de signature)</w:t>
      </w:r>
    </w:p>
    <w:p w:rsidR="00CC592C" w:rsidRDefault="00CC592C" w:rsidP="00DC0795">
      <w:pPr>
        <w:pStyle w:val="Paragraphedeliste"/>
        <w:numPr>
          <w:ilvl w:val="0"/>
          <w:numId w:val="1"/>
        </w:numPr>
      </w:pPr>
      <w:r>
        <w:t xml:space="preserve">Liste des </w:t>
      </w:r>
      <w:r w:rsidR="00DC0795">
        <w:t>compte</w:t>
      </w:r>
      <w:r>
        <w:t>s</w:t>
      </w:r>
      <w:r w:rsidR="00DC0795">
        <w:t xml:space="preserve"> balance </w:t>
      </w:r>
      <w:r>
        <w:t xml:space="preserve">avec leurs </w:t>
      </w:r>
      <w:r w:rsidR="00781A8F">
        <w:t>solde</w:t>
      </w:r>
      <w:r>
        <w:t>s respectifs et les soldes cumulés</w:t>
      </w:r>
      <w:r w:rsidR="00781A8F">
        <w:t xml:space="preserve">, </w:t>
      </w:r>
    </w:p>
    <w:p w:rsidR="00CC592C" w:rsidRDefault="00CC592C" w:rsidP="00DC0795">
      <w:pPr>
        <w:pStyle w:val="Paragraphedeliste"/>
        <w:numPr>
          <w:ilvl w:val="0"/>
          <w:numId w:val="1"/>
        </w:numPr>
      </w:pPr>
      <w:r>
        <w:t>Liste d</w:t>
      </w:r>
      <w:r w:rsidR="00781A8F">
        <w:t>es</w:t>
      </w:r>
      <w:r w:rsidR="00DC0795">
        <w:t xml:space="preserve"> coupons encaissés, les coupons livrés, les coupons commandés</w:t>
      </w:r>
    </w:p>
    <w:p w:rsidR="00CC592C" w:rsidRDefault="00CC592C" w:rsidP="00DC0795">
      <w:pPr>
        <w:pStyle w:val="Paragraphedeliste"/>
        <w:numPr>
          <w:ilvl w:val="0"/>
          <w:numId w:val="1"/>
        </w:numPr>
      </w:pPr>
      <w:r>
        <w:t>Liste</w:t>
      </w:r>
      <w:r w:rsidR="00DC0795">
        <w:t xml:space="preserve"> </w:t>
      </w:r>
      <w:r>
        <w:t>d</w:t>
      </w:r>
      <w:r w:rsidR="00DC0795">
        <w:t>es remboursements reçus ou envoyés</w:t>
      </w:r>
    </w:p>
    <w:p w:rsidR="00DC0795" w:rsidRDefault="00CC592C" w:rsidP="00DC0795">
      <w:pPr>
        <w:pStyle w:val="Paragraphedeliste"/>
        <w:numPr>
          <w:ilvl w:val="0"/>
          <w:numId w:val="1"/>
        </w:numPr>
      </w:pPr>
      <w:r>
        <w:t xml:space="preserve">Liste de </w:t>
      </w:r>
      <w:r w:rsidR="00DC0795">
        <w:t>tous les appoints envoyés ou reçus</w:t>
      </w:r>
      <w:r w:rsidR="00345873">
        <w:t xml:space="preserve"> avec le montant cumulé des appoints</w:t>
      </w:r>
    </w:p>
    <w:p w:rsidR="00345873" w:rsidRDefault="00FC39FF" w:rsidP="00DC0795">
      <w:pPr>
        <w:pStyle w:val="Paragraphedeliste"/>
        <w:numPr>
          <w:ilvl w:val="0"/>
          <w:numId w:val="1"/>
        </w:numPr>
      </w:pPr>
      <w:r>
        <w:t>Gestion des frais de transactions (marges, TVA)</w:t>
      </w:r>
    </w:p>
    <w:p w:rsidR="00DC0795" w:rsidRDefault="00DC0795" w:rsidP="00DC0795">
      <w:pPr>
        <w:pStyle w:val="Paragraphedeliste"/>
        <w:numPr>
          <w:ilvl w:val="0"/>
          <w:numId w:val="1"/>
        </w:numPr>
      </w:pPr>
      <w:r>
        <w:t>Suspendre un compte marchand ou client</w:t>
      </w:r>
    </w:p>
    <w:p w:rsidR="00FC39FF" w:rsidRDefault="00FC39FF" w:rsidP="00DC0795">
      <w:pPr>
        <w:pStyle w:val="Paragraphedeliste"/>
        <w:numPr>
          <w:ilvl w:val="0"/>
          <w:numId w:val="1"/>
        </w:numPr>
      </w:pPr>
      <w:r>
        <w:t>Créer des comptes d’intermédiaires</w:t>
      </w:r>
    </w:p>
    <w:p w:rsidR="00DC0795" w:rsidRDefault="00DC0795" w:rsidP="00DC0795">
      <w:pPr>
        <w:pStyle w:val="Paragraphedeliste"/>
        <w:numPr>
          <w:ilvl w:val="0"/>
          <w:numId w:val="1"/>
        </w:numPr>
      </w:pPr>
      <w:r>
        <w:t>Reset des paramètres de connexion (téléphone, mot de passe) envoie des nouveaux paramètres par email ou sms</w:t>
      </w:r>
    </w:p>
    <w:p w:rsidR="00DC0795" w:rsidRDefault="00DC0795" w:rsidP="00DC0795">
      <w:pPr>
        <w:pStyle w:val="Paragraphedeliste"/>
        <w:numPr>
          <w:ilvl w:val="0"/>
          <w:numId w:val="1"/>
        </w:numPr>
      </w:pPr>
      <w:r>
        <w:t>Statistique sur les comptes (actifs, inactifs, créés, non utilisés depuis une certaine date, plus utilisés …)</w:t>
      </w:r>
    </w:p>
    <w:p w:rsidR="00B32262" w:rsidRDefault="00B32262" w:rsidP="00DC0795">
      <w:pPr>
        <w:pStyle w:val="Paragraphedeliste"/>
        <w:numPr>
          <w:ilvl w:val="0"/>
          <w:numId w:val="1"/>
        </w:numPr>
      </w:pPr>
      <w:r>
        <w:t xml:space="preserve">Notification et messagerie </w:t>
      </w:r>
    </w:p>
    <w:p w:rsidR="00DC0795" w:rsidRDefault="00DC0795" w:rsidP="006D2D30">
      <w:r>
        <w:t xml:space="preserve">Balance Web </w:t>
      </w:r>
    </w:p>
    <w:p w:rsidR="00B32262" w:rsidRDefault="00B32262" w:rsidP="00B32262">
      <w:r>
        <w:t xml:space="preserve">Client </w:t>
      </w:r>
    </w:p>
    <w:p w:rsidR="00B32262" w:rsidRDefault="00B32262" w:rsidP="00B32262">
      <w:pPr>
        <w:pStyle w:val="Paragraphedeliste"/>
        <w:numPr>
          <w:ilvl w:val="0"/>
          <w:numId w:val="3"/>
        </w:numPr>
      </w:pPr>
      <w:r>
        <w:t>Cré</w:t>
      </w:r>
      <w:r w:rsidR="00FE112D">
        <w:t>er</w:t>
      </w:r>
      <w:r>
        <w:t xml:space="preserve"> un compte, </w:t>
      </w:r>
    </w:p>
    <w:p w:rsidR="00B32262" w:rsidRDefault="00B32262" w:rsidP="00B32262">
      <w:pPr>
        <w:pStyle w:val="Paragraphedeliste"/>
        <w:numPr>
          <w:ilvl w:val="0"/>
          <w:numId w:val="3"/>
        </w:numPr>
      </w:pPr>
      <w:r>
        <w:t>Liste des remboursements</w:t>
      </w:r>
    </w:p>
    <w:p w:rsidR="00B32262" w:rsidRDefault="00B32262" w:rsidP="00B32262">
      <w:pPr>
        <w:pStyle w:val="Paragraphedeliste"/>
        <w:numPr>
          <w:ilvl w:val="0"/>
          <w:numId w:val="3"/>
        </w:numPr>
      </w:pPr>
      <w:r>
        <w:t>Acheter un coupon</w:t>
      </w:r>
    </w:p>
    <w:p w:rsidR="00B32262" w:rsidRDefault="00B32262" w:rsidP="00B32262">
      <w:pPr>
        <w:pStyle w:val="Paragraphedeliste"/>
        <w:numPr>
          <w:ilvl w:val="0"/>
          <w:numId w:val="3"/>
        </w:numPr>
      </w:pPr>
      <w:r>
        <w:t xml:space="preserve">Faire un retrait </w:t>
      </w:r>
    </w:p>
    <w:p w:rsidR="00B32262" w:rsidRDefault="00B32262" w:rsidP="00B32262">
      <w:pPr>
        <w:pStyle w:val="Paragraphedeliste"/>
        <w:numPr>
          <w:ilvl w:val="0"/>
          <w:numId w:val="3"/>
        </w:numPr>
      </w:pPr>
      <w:r>
        <w:t xml:space="preserve">Notification et messagerie </w:t>
      </w:r>
    </w:p>
    <w:p w:rsidR="00B32262" w:rsidRDefault="00B32262" w:rsidP="00B32262">
      <w:pPr>
        <w:pStyle w:val="Paragraphedeliste"/>
        <w:numPr>
          <w:ilvl w:val="0"/>
          <w:numId w:val="3"/>
        </w:numPr>
      </w:pPr>
      <w:r>
        <w:t>Faire un appoint</w:t>
      </w:r>
    </w:p>
    <w:p w:rsidR="00B32262" w:rsidRDefault="00B32262" w:rsidP="00B32262">
      <w:pPr>
        <w:pStyle w:val="Paragraphedeliste"/>
        <w:numPr>
          <w:ilvl w:val="0"/>
          <w:numId w:val="3"/>
        </w:numPr>
      </w:pPr>
      <w:r>
        <w:t xml:space="preserve">Gestion de compte </w:t>
      </w:r>
    </w:p>
    <w:p w:rsidR="00B32262" w:rsidRDefault="00B32262" w:rsidP="00B32262">
      <w:pPr>
        <w:pStyle w:val="Paragraphedeliste"/>
        <w:numPr>
          <w:ilvl w:val="0"/>
          <w:numId w:val="4"/>
        </w:numPr>
      </w:pPr>
      <w:r>
        <w:t xml:space="preserve">Modifications des informations </w:t>
      </w:r>
    </w:p>
    <w:p w:rsidR="00B32262" w:rsidRDefault="00B32262" w:rsidP="00B32262">
      <w:pPr>
        <w:pStyle w:val="Paragraphedeliste"/>
        <w:numPr>
          <w:ilvl w:val="0"/>
          <w:numId w:val="4"/>
        </w:numPr>
      </w:pPr>
      <w:r>
        <w:t xml:space="preserve">Liste des retraits </w:t>
      </w:r>
    </w:p>
    <w:p w:rsidR="00B32262" w:rsidRDefault="004E1E9B" w:rsidP="00B32262">
      <w:pPr>
        <w:pStyle w:val="Paragraphedeliste"/>
        <w:numPr>
          <w:ilvl w:val="0"/>
          <w:numId w:val="4"/>
        </w:numPr>
      </w:pPr>
      <w:r>
        <w:t xml:space="preserve">Liste des appoints effectués </w:t>
      </w:r>
    </w:p>
    <w:p w:rsidR="004E1E9B" w:rsidRDefault="004E1E9B" w:rsidP="00B32262">
      <w:pPr>
        <w:pStyle w:val="Paragraphedeliste"/>
        <w:numPr>
          <w:ilvl w:val="0"/>
          <w:numId w:val="4"/>
        </w:numPr>
      </w:pPr>
      <w:r>
        <w:t xml:space="preserve">Tous les coupons </w:t>
      </w:r>
      <w:r w:rsidR="003252E7">
        <w:t>(encaissés</w:t>
      </w:r>
      <w:r>
        <w:t>, livrés, commandés)</w:t>
      </w:r>
    </w:p>
    <w:p w:rsidR="003252E7" w:rsidRDefault="003252E7" w:rsidP="003252E7">
      <w:pPr>
        <w:pStyle w:val="Paragraphedeliste"/>
        <w:numPr>
          <w:ilvl w:val="0"/>
          <w:numId w:val="3"/>
        </w:numPr>
      </w:pPr>
      <w:r>
        <w:t>Gestion des cartes QR</w:t>
      </w:r>
      <w:r w:rsidR="00FE112D">
        <w:t xml:space="preserve"> </w:t>
      </w:r>
      <w:r>
        <w:t>(blocage, activation)</w:t>
      </w:r>
    </w:p>
    <w:p w:rsidR="003252E7" w:rsidRDefault="003252E7" w:rsidP="003252E7">
      <w:pPr>
        <w:pStyle w:val="Paragraphedeliste"/>
        <w:numPr>
          <w:ilvl w:val="0"/>
          <w:numId w:val="3"/>
        </w:numPr>
      </w:pPr>
      <w:r>
        <w:t>Gestion des coupons (verrouillage, déverrouillage)</w:t>
      </w:r>
    </w:p>
    <w:p w:rsidR="00FE112D" w:rsidRDefault="00FE112D" w:rsidP="003252E7">
      <w:pPr>
        <w:pStyle w:val="Paragraphedeliste"/>
        <w:numPr>
          <w:ilvl w:val="0"/>
          <w:numId w:val="3"/>
        </w:numPr>
      </w:pPr>
      <w:r>
        <w:t>Gestion des tickets de caisse</w:t>
      </w:r>
    </w:p>
    <w:p w:rsidR="004E1E9B" w:rsidRDefault="004E1E9B" w:rsidP="004E1E9B">
      <w:r>
        <w:t>Marchand</w:t>
      </w:r>
    </w:p>
    <w:p w:rsidR="004E1E9B" w:rsidRDefault="004E1E9B" w:rsidP="004E1E9B">
      <w:pPr>
        <w:pStyle w:val="Paragraphedeliste"/>
        <w:numPr>
          <w:ilvl w:val="0"/>
          <w:numId w:val="5"/>
        </w:numPr>
      </w:pPr>
      <w:r>
        <w:t xml:space="preserve">Création de compte </w:t>
      </w:r>
    </w:p>
    <w:p w:rsidR="004E1E9B" w:rsidRDefault="004E1E9B" w:rsidP="004E1E9B">
      <w:pPr>
        <w:pStyle w:val="Paragraphedeliste"/>
        <w:numPr>
          <w:ilvl w:val="0"/>
          <w:numId w:val="5"/>
        </w:numPr>
      </w:pPr>
      <w:r>
        <w:t xml:space="preserve">Livraison et encaissement de coupon </w:t>
      </w:r>
    </w:p>
    <w:p w:rsidR="004E1E9B" w:rsidRDefault="004E1E9B" w:rsidP="004E1E9B">
      <w:pPr>
        <w:pStyle w:val="Paragraphedeliste"/>
        <w:numPr>
          <w:ilvl w:val="0"/>
          <w:numId w:val="5"/>
        </w:numPr>
      </w:pPr>
      <w:r>
        <w:t xml:space="preserve">Remboursements </w:t>
      </w:r>
    </w:p>
    <w:p w:rsidR="004E1E9B" w:rsidRDefault="004E1E9B" w:rsidP="004E1E9B">
      <w:pPr>
        <w:pStyle w:val="Paragraphedeliste"/>
        <w:numPr>
          <w:ilvl w:val="0"/>
          <w:numId w:val="5"/>
        </w:numPr>
      </w:pPr>
      <w:r>
        <w:t xml:space="preserve">Approvisionnement de compte </w:t>
      </w:r>
    </w:p>
    <w:p w:rsidR="004E1E9B" w:rsidRDefault="004E1E9B" w:rsidP="004E1E9B">
      <w:pPr>
        <w:pStyle w:val="Paragraphedeliste"/>
        <w:numPr>
          <w:ilvl w:val="0"/>
          <w:numId w:val="5"/>
        </w:numPr>
      </w:pPr>
      <w:r>
        <w:t>Historique de toutes les transactions (ventes, appoints, remboursement, approvisionnement de compte)</w:t>
      </w:r>
    </w:p>
    <w:p w:rsidR="004E1E9B" w:rsidRDefault="004E1E9B" w:rsidP="004E1E9B">
      <w:pPr>
        <w:pStyle w:val="Paragraphedeliste"/>
        <w:numPr>
          <w:ilvl w:val="0"/>
          <w:numId w:val="5"/>
        </w:numPr>
      </w:pPr>
      <w:r>
        <w:t xml:space="preserve">Gestion de stock </w:t>
      </w:r>
    </w:p>
    <w:p w:rsidR="004E1E9B" w:rsidRDefault="004E1E9B" w:rsidP="004E1E9B">
      <w:pPr>
        <w:pStyle w:val="Paragraphedeliste"/>
        <w:numPr>
          <w:ilvl w:val="0"/>
          <w:numId w:val="6"/>
        </w:numPr>
      </w:pPr>
      <w:r>
        <w:t xml:space="preserve">Ajout de produit </w:t>
      </w:r>
    </w:p>
    <w:p w:rsidR="004E1E9B" w:rsidRDefault="004E1E9B" w:rsidP="004E1E9B">
      <w:pPr>
        <w:pStyle w:val="Paragraphedeliste"/>
        <w:numPr>
          <w:ilvl w:val="0"/>
          <w:numId w:val="6"/>
        </w:numPr>
      </w:pPr>
      <w:r>
        <w:t xml:space="preserve">Valorisation </w:t>
      </w:r>
    </w:p>
    <w:p w:rsidR="004E1E9B" w:rsidRDefault="004E1E9B" w:rsidP="004E1E9B">
      <w:pPr>
        <w:pStyle w:val="Paragraphedeliste"/>
        <w:numPr>
          <w:ilvl w:val="0"/>
          <w:numId w:val="6"/>
        </w:numPr>
      </w:pPr>
      <w:r>
        <w:t xml:space="preserve">Historique de stock </w:t>
      </w:r>
    </w:p>
    <w:p w:rsidR="004E1E9B" w:rsidRDefault="004E1E9B" w:rsidP="004E1E9B">
      <w:pPr>
        <w:pStyle w:val="Paragraphedeliste"/>
        <w:numPr>
          <w:ilvl w:val="0"/>
          <w:numId w:val="6"/>
        </w:numPr>
      </w:pPr>
      <w:r>
        <w:t xml:space="preserve">Inventaire </w:t>
      </w:r>
    </w:p>
    <w:p w:rsidR="004E1E9B" w:rsidRDefault="004E1E9B" w:rsidP="004E1E9B">
      <w:pPr>
        <w:pStyle w:val="Paragraphedeliste"/>
        <w:numPr>
          <w:ilvl w:val="0"/>
          <w:numId w:val="5"/>
        </w:numPr>
      </w:pPr>
      <w:r>
        <w:t>Gestion des ventes (ajout, historique)</w:t>
      </w:r>
    </w:p>
    <w:p w:rsidR="003252E7" w:rsidRDefault="003252E7" w:rsidP="004E1E9B">
      <w:pPr>
        <w:pStyle w:val="Paragraphedeliste"/>
        <w:numPr>
          <w:ilvl w:val="0"/>
          <w:numId w:val="5"/>
        </w:numPr>
      </w:pPr>
      <w:r>
        <w:lastRenderedPageBreak/>
        <w:t xml:space="preserve">Scan des documents </w:t>
      </w:r>
    </w:p>
    <w:p w:rsidR="00D33FEC" w:rsidRDefault="00D33FEC" w:rsidP="004E1E9B">
      <w:pPr>
        <w:pStyle w:val="Paragraphedeliste"/>
        <w:numPr>
          <w:ilvl w:val="0"/>
          <w:numId w:val="5"/>
        </w:numPr>
      </w:pPr>
      <w:r>
        <w:t>Gestion des employés</w:t>
      </w:r>
    </w:p>
    <w:p w:rsidR="00D33FEC" w:rsidRDefault="00D33FEC" w:rsidP="00D33FEC">
      <w:pPr>
        <w:pStyle w:val="Paragraphedeliste"/>
        <w:numPr>
          <w:ilvl w:val="0"/>
          <w:numId w:val="7"/>
        </w:numPr>
      </w:pPr>
      <w:r>
        <w:t xml:space="preserve">Création </w:t>
      </w:r>
    </w:p>
    <w:p w:rsidR="00D33FEC" w:rsidRDefault="00D33FEC" w:rsidP="00D33FEC">
      <w:pPr>
        <w:pStyle w:val="Paragraphedeliste"/>
        <w:numPr>
          <w:ilvl w:val="0"/>
          <w:numId w:val="7"/>
        </w:numPr>
      </w:pPr>
      <w:r>
        <w:t xml:space="preserve">Suspension, activation </w:t>
      </w:r>
    </w:p>
    <w:p w:rsidR="00D33FEC" w:rsidRDefault="00D33FEC" w:rsidP="00D33FEC">
      <w:pPr>
        <w:pStyle w:val="Paragraphedeliste"/>
        <w:numPr>
          <w:ilvl w:val="0"/>
          <w:numId w:val="7"/>
        </w:numPr>
      </w:pPr>
      <w:r>
        <w:t xml:space="preserve">Limite de remboursement </w:t>
      </w:r>
      <w:r w:rsidR="00551F30">
        <w:t>journalière</w:t>
      </w:r>
      <w:r>
        <w:t xml:space="preserve"> à long terme </w:t>
      </w:r>
    </w:p>
    <w:p w:rsidR="00551F30" w:rsidRDefault="00551F30" w:rsidP="00551F30">
      <w:pPr>
        <w:pStyle w:val="Paragraphedeliste"/>
        <w:numPr>
          <w:ilvl w:val="0"/>
          <w:numId w:val="5"/>
        </w:numPr>
      </w:pPr>
      <w:r>
        <w:t>Gestion des paramètres (limite de remboursement</w:t>
      </w:r>
      <w:r w:rsidR="00F1615B">
        <w:t>)</w:t>
      </w:r>
    </w:p>
    <w:p w:rsidR="00B97FEA" w:rsidRDefault="00286425" w:rsidP="006D2D30"/>
    <w:p w:rsidR="00FE112D" w:rsidRDefault="00FE112D" w:rsidP="00FE112D">
      <w:r>
        <w:t>Gestion de la trésorerie</w:t>
      </w:r>
    </w:p>
    <w:p w:rsidR="00FE112D" w:rsidRDefault="00FE112D" w:rsidP="00FE112D">
      <w:pPr>
        <w:pStyle w:val="Paragraphedeliste"/>
        <w:numPr>
          <w:ilvl w:val="0"/>
          <w:numId w:val="8"/>
        </w:numPr>
      </w:pPr>
      <w:r>
        <w:t>Compte de trésorerie disponible</w:t>
      </w:r>
    </w:p>
    <w:p w:rsidR="00FE112D" w:rsidRDefault="00FE112D" w:rsidP="00FE112D">
      <w:pPr>
        <w:pStyle w:val="Paragraphedeliste"/>
        <w:numPr>
          <w:ilvl w:val="0"/>
          <w:numId w:val="8"/>
        </w:numPr>
      </w:pPr>
      <w:r>
        <w:t>Compte de dette à court terme</w:t>
      </w:r>
    </w:p>
    <w:p w:rsidR="00FE112D" w:rsidRDefault="00FE112D" w:rsidP="00FE112D">
      <w:pPr>
        <w:pStyle w:val="Paragraphedeliste"/>
        <w:numPr>
          <w:ilvl w:val="0"/>
          <w:numId w:val="8"/>
        </w:numPr>
      </w:pPr>
      <w:r>
        <w:t>Compte de dette à moyen terme</w:t>
      </w:r>
    </w:p>
    <w:p w:rsidR="00FE112D" w:rsidRDefault="00FE112D" w:rsidP="00FE112D">
      <w:pPr>
        <w:pStyle w:val="Paragraphedeliste"/>
        <w:numPr>
          <w:ilvl w:val="0"/>
          <w:numId w:val="8"/>
        </w:numPr>
      </w:pPr>
      <w:r>
        <w:t>Compte de créances à moyen terme</w:t>
      </w:r>
    </w:p>
    <w:p w:rsidR="00FE112D" w:rsidRDefault="00FE112D" w:rsidP="00FE112D">
      <w:pPr>
        <w:pStyle w:val="Paragraphedeliste"/>
        <w:numPr>
          <w:ilvl w:val="0"/>
          <w:numId w:val="8"/>
        </w:numPr>
      </w:pPr>
      <w:r>
        <w:t>Compte de créances à court terme</w:t>
      </w:r>
    </w:p>
    <w:p w:rsidR="00FE112D" w:rsidRDefault="00FE112D" w:rsidP="00FE112D">
      <w:pPr>
        <w:pStyle w:val="Paragraphedeliste"/>
        <w:numPr>
          <w:ilvl w:val="0"/>
          <w:numId w:val="8"/>
        </w:numPr>
      </w:pPr>
      <w:r>
        <w:t>Prévision de rupture de stock</w:t>
      </w:r>
    </w:p>
    <w:p w:rsidR="00FE112D" w:rsidRDefault="00FE112D" w:rsidP="00FE112D">
      <w:pPr>
        <w:pStyle w:val="Paragraphedeliste"/>
        <w:numPr>
          <w:ilvl w:val="0"/>
          <w:numId w:val="8"/>
        </w:numPr>
      </w:pPr>
      <w:r>
        <w:t xml:space="preserve">Approvisionnement de </w:t>
      </w:r>
      <w:proofErr w:type="gramStart"/>
      <w:r>
        <w:t xml:space="preserve">compte </w:t>
      </w:r>
      <w:r w:rsidR="000740C2">
        <w:t xml:space="preserve"> (</w:t>
      </w:r>
      <w:proofErr w:type="gramEnd"/>
      <w:r w:rsidR="000740C2">
        <w:t>définition des limites autorisées, gestion des notifications de demande d’approvisionnement)</w:t>
      </w:r>
    </w:p>
    <w:p w:rsidR="00FE112D" w:rsidRDefault="00FE112D" w:rsidP="006D2D30"/>
    <w:p w:rsidR="00A823C5" w:rsidRDefault="00A823C5" w:rsidP="00A823C5">
      <w:r>
        <w:t>Gestion des abonnements</w:t>
      </w:r>
    </w:p>
    <w:p w:rsidR="00A823C5" w:rsidRDefault="00A823C5" w:rsidP="00A823C5">
      <w:pPr>
        <w:pStyle w:val="Paragraphedeliste"/>
        <w:numPr>
          <w:ilvl w:val="0"/>
          <w:numId w:val="9"/>
        </w:numPr>
      </w:pPr>
      <w:r>
        <w:t>Gestion des paiements</w:t>
      </w:r>
    </w:p>
    <w:p w:rsidR="00A823C5" w:rsidRDefault="00A823C5" w:rsidP="00A823C5">
      <w:pPr>
        <w:pStyle w:val="Paragraphedeliste"/>
        <w:numPr>
          <w:ilvl w:val="0"/>
          <w:numId w:val="9"/>
        </w:numPr>
      </w:pPr>
      <w:r>
        <w:t>Gestion des encaissements directs</w:t>
      </w:r>
    </w:p>
    <w:p w:rsidR="00A823C5" w:rsidRDefault="00A823C5" w:rsidP="00A823C5">
      <w:pPr>
        <w:pStyle w:val="Paragraphedeliste"/>
        <w:numPr>
          <w:ilvl w:val="0"/>
          <w:numId w:val="9"/>
        </w:numPr>
      </w:pPr>
      <w:r>
        <w:t>Gestion des encaissements indirects</w:t>
      </w:r>
    </w:p>
    <w:p w:rsidR="00A823C5" w:rsidRDefault="00A823C5" w:rsidP="00A823C5">
      <w:pPr>
        <w:pStyle w:val="Paragraphedeliste"/>
        <w:numPr>
          <w:ilvl w:val="0"/>
          <w:numId w:val="9"/>
        </w:numPr>
      </w:pPr>
      <w:r>
        <w:t>Liste des numéros à créditer</w:t>
      </w:r>
    </w:p>
    <w:p w:rsidR="00A823C5" w:rsidRDefault="00A823C5" w:rsidP="00A823C5">
      <w:pPr>
        <w:pStyle w:val="Paragraphedeliste"/>
        <w:numPr>
          <w:ilvl w:val="0"/>
          <w:numId w:val="9"/>
        </w:numPr>
      </w:pPr>
      <w:r>
        <w:t>Liste des numéros à suspendre</w:t>
      </w:r>
    </w:p>
    <w:p w:rsidR="00A823C5" w:rsidRDefault="00A823C5" w:rsidP="00A823C5"/>
    <w:p w:rsidR="00A823C5" w:rsidRDefault="00A823C5" w:rsidP="00A823C5">
      <w:r>
        <w:t>Gestion des abonnements</w:t>
      </w:r>
    </w:p>
    <w:p w:rsidR="00A823C5" w:rsidRDefault="00FC47BA" w:rsidP="00A823C5">
      <w:pPr>
        <w:pStyle w:val="Paragraphedeliste"/>
        <w:numPr>
          <w:ilvl w:val="0"/>
          <w:numId w:val="10"/>
        </w:numPr>
      </w:pPr>
      <w:r>
        <w:t xml:space="preserve">Listing des messages </w:t>
      </w:r>
      <w:r w:rsidR="002E3A4B">
        <w:t>envoyés</w:t>
      </w:r>
    </w:p>
    <w:p w:rsidR="00FC47BA" w:rsidRDefault="00FC47BA" w:rsidP="00FC47BA">
      <w:pPr>
        <w:pStyle w:val="Paragraphedeliste"/>
        <w:numPr>
          <w:ilvl w:val="0"/>
          <w:numId w:val="10"/>
        </w:numPr>
      </w:pPr>
      <w:r>
        <w:t>Listing des messages reçus</w:t>
      </w:r>
    </w:p>
    <w:p w:rsidR="00A823C5" w:rsidRDefault="00FC47BA" w:rsidP="00A823C5">
      <w:pPr>
        <w:pStyle w:val="Paragraphedeliste"/>
        <w:numPr>
          <w:ilvl w:val="0"/>
          <w:numId w:val="10"/>
        </w:numPr>
      </w:pPr>
      <w:r>
        <w:t>Sessions USSD</w:t>
      </w:r>
    </w:p>
    <w:p w:rsidR="00A823C5" w:rsidRDefault="00FC47BA" w:rsidP="00A823C5">
      <w:pPr>
        <w:pStyle w:val="Paragraphedeliste"/>
        <w:numPr>
          <w:ilvl w:val="0"/>
          <w:numId w:val="10"/>
        </w:numPr>
      </w:pPr>
      <w:r>
        <w:t>Liste des appels</w:t>
      </w:r>
    </w:p>
    <w:p w:rsidR="00A823C5" w:rsidRDefault="00A823C5" w:rsidP="00A823C5">
      <w:pPr>
        <w:pStyle w:val="Paragraphedeliste"/>
        <w:numPr>
          <w:ilvl w:val="0"/>
          <w:numId w:val="10"/>
        </w:numPr>
      </w:pPr>
      <w:r>
        <w:t>Liste des numéros à suspendre</w:t>
      </w:r>
    </w:p>
    <w:p w:rsidR="00A823C5" w:rsidRDefault="00A823C5" w:rsidP="00A823C5"/>
    <w:p w:rsidR="00E72134" w:rsidRPr="0026144B" w:rsidRDefault="00E72134" w:rsidP="00A823C5">
      <w:pPr>
        <w:rPr>
          <w:b/>
        </w:rPr>
      </w:pPr>
      <w:r w:rsidRPr="0026144B">
        <w:rPr>
          <w:b/>
        </w:rPr>
        <w:t>To ADD</w:t>
      </w:r>
    </w:p>
    <w:p w:rsidR="00A823C5" w:rsidRDefault="00A32A25" w:rsidP="00AC2D74">
      <w:r>
        <w:t>Un</w:t>
      </w:r>
      <w:r w:rsidR="00AC2D74">
        <w:t xml:space="preserve"> outil de </w:t>
      </w:r>
      <w:r w:rsidR="00525465">
        <w:t>paramétrage</w:t>
      </w:r>
      <w:r w:rsidR="00AC2D74">
        <w:t xml:space="preserve"> des frais et des </w:t>
      </w:r>
      <w:r w:rsidR="00525465">
        <w:t>commissions</w:t>
      </w:r>
      <w:r w:rsidR="00C43E70">
        <w:t xml:space="preserve"> : </w:t>
      </w:r>
      <w:r w:rsidR="00AC2D74">
        <w:t>tous les actes doivent avoir des frais et des commissions</w:t>
      </w:r>
      <w:r w:rsidR="00C43E70">
        <w:t xml:space="preserve"> : </w:t>
      </w:r>
      <w:r w:rsidR="00AC2D74">
        <w:t>principal+ frais (pourcentage à définit) et tva déduis</w:t>
      </w:r>
    </w:p>
    <w:p w:rsidR="00AC2D74" w:rsidRDefault="00AC2D74" w:rsidP="00AC2D74"/>
    <w:p w:rsidR="00AC2D74" w:rsidRDefault="00604902" w:rsidP="00AC2D74">
      <w:r>
        <w:t>Les commerçants</w:t>
      </w:r>
      <w:r w:rsidR="00AC2D74">
        <w:t xml:space="preserve"> ont des frais mensuel (si non </w:t>
      </w:r>
      <w:r w:rsidR="000C16E0">
        <w:t>payé,</w:t>
      </w:r>
      <w:r w:rsidR="00AC2D74">
        <w:t xml:space="preserve"> déclenche </w:t>
      </w:r>
      <w:r w:rsidR="00525465">
        <w:t>des relances</w:t>
      </w:r>
      <w:r w:rsidR="00AC2D74">
        <w:t xml:space="preserve"> et les </w:t>
      </w:r>
    </w:p>
    <w:p w:rsidR="00AC2D74" w:rsidRDefault="00AC2D74" w:rsidP="00AC2D74">
      <w:r>
        <w:t>Frais de suspension)</w:t>
      </w:r>
    </w:p>
    <w:p w:rsidR="00FE4A08" w:rsidRDefault="00FE4A08" w:rsidP="00AC2D74">
      <w:r>
        <w:t>Pr avoir un compte il faut que le compte soit activé</w:t>
      </w:r>
    </w:p>
    <w:p w:rsidR="008D4F65" w:rsidRDefault="000A2502" w:rsidP="00AC2D74">
      <w:r>
        <w:t xml:space="preserve">Prévoir </w:t>
      </w:r>
      <w:r w:rsidR="00683184">
        <w:t>u</w:t>
      </w:r>
      <w:r w:rsidR="008D4F65">
        <w:t xml:space="preserve">n intervenant appelé le tiers de confiance, </w:t>
      </w:r>
      <w:r w:rsidR="00CC06AA">
        <w:t xml:space="preserve">qui </w:t>
      </w:r>
      <w:r w:rsidR="008D4F65">
        <w:t>donner</w:t>
      </w:r>
      <w:r w:rsidR="00CC06AA">
        <w:t>a</w:t>
      </w:r>
      <w:r w:rsidR="008D4F65">
        <w:t xml:space="preserve"> à </w:t>
      </w:r>
      <w:r w:rsidR="00863942">
        <w:t>quelqu’un</w:t>
      </w:r>
      <w:r w:rsidR="008D4F65">
        <w:t xml:space="preserve"> son solde…</w:t>
      </w:r>
    </w:p>
    <w:p w:rsidR="009A1D3B" w:rsidRDefault="009A1D3B" w:rsidP="00AC2D74">
      <w:r>
        <w:lastRenderedPageBreak/>
        <w:t>Comptes des consommateurs a part, comptes des commerçants à part, comptes des tiers de confiance à part</w:t>
      </w:r>
      <w:r w:rsidR="00E7540E">
        <w:t>, comptes de l’administration de balance à part</w:t>
      </w:r>
    </w:p>
    <w:p w:rsidR="00592619" w:rsidRDefault="00CD402D" w:rsidP="00AC2D74">
      <w:r>
        <w:t>Possibilité d’envoyer de l’argent</w:t>
      </w:r>
      <w:r w:rsidR="003F1481">
        <w:t xml:space="preserve"> à un autre compte balance</w:t>
      </w:r>
      <w:r w:rsidR="00061712">
        <w:t xml:space="preserve"> (consumer to consumer) avec des frais</w:t>
      </w:r>
    </w:p>
    <w:p w:rsidR="00592619" w:rsidRDefault="00592619" w:rsidP="00AC2D74">
      <w:r>
        <w:t>Deu</w:t>
      </w:r>
      <w:r w:rsidR="009C4368">
        <w:t>x modalités de création de compte</w:t>
      </w:r>
      <w:r w:rsidR="00CC529F">
        <w:t xml:space="preserve"> : </w:t>
      </w:r>
    </w:p>
    <w:p w:rsidR="00CC529F" w:rsidRDefault="00CC529F" w:rsidP="00CC529F">
      <w:pPr>
        <w:pStyle w:val="Paragraphedeliste"/>
        <w:numPr>
          <w:ilvl w:val="0"/>
          <w:numId w:val="11"/>
        </w:numPr>
      </w:pPr>
      <w:r>
        <w:t>Nouveau compte avec toutes les informations</w:t>
      </w:r>
    </w:p>
    <w:p w:rsidR="005C63F1" w:rsidRDefault="00CC529F" w:rsidP="005C63F1">
      <w:pPr>
        <w:pStyle w:val="Paragraphedeliste"/>
        <w:numPr>
          <w:ilvl w:val="0"/>
          <w:numId w:val="11"/>
        </w:numPr>
      </w:pPr>
      <w:r>
        <w:t>Récupération de compte</w:t>
      </w:r>
      <w:r w:rsidR="002E64EE">
        <w:t xml:space="preserve"> sur la base d’une carte crédité validation par un pin</w:t>
      </w:r>
      <w:r w:rsidR="00AD29EA">
        <w:t xml:space="preserve"> (activer le compte au bout de 72 heures)</w:t>
      </w:r>
      <w:bookmarkStart w:id="0" w:name="_GoBack"/>
      <w:bookmarkEnd w:id="0"/>
    </w:p>
    <w:p w:rsidR="005C63F1" w:rsidRDefault="005C63F1" w:rsidP="005C63F1">
      <w:r>
        <w:t>** Appliquer les filtres sur les données à afficher (</w:t>
      </w:r>
      <w:r w:rsidR="007349DE">
        <w:t>exemple :</w:t>
      </w:r>
      <w:r>
        <w:t xml:space="preserve"> liste des clients ayant fait le plus de transaction, par </w:t>
      </w:r>
      <w:r>
        <w:t>région</w:t>
      </w:r>
      <w:r>
        <w:t xml:space="preserve">, moins de transaction par </w:t>
      </w:r>
      <w:r>
        <w:t>région</w:t>
      </w:r>
      <w:r>
        <w:t>, client ou marchand spécifique ...)</w:t>
      </w:r>
      <w:r>
        <w:br/>
        <w:t>   A ajouter au fichier des fonctionnalités de la console</w:t>
      </w:r>
      <w:r>
        <w:t>.</w:t>
      </w:r>
    </w:p>
    <w:sectPr w:rsidR="005C63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86DA4"/>
    <w:multiLevelType w:val="hybridMultilevel"/>
    <w:tmpl w:val="F66EA25A"/>
    <w:lvl w:ilvl="0" w:tplc="45C613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A462E5"/>
    <w:multiLevelType w:val="hybridMultilevel"/>
    <w:tmpl w:val="210AC6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106A2"/>
    <w:multiLevelType w:val="hybridMultilevel"/>
    <w:tmpl w:val="8896615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1639BC"/>
    <w:multiLevelType w:val="hybridMultilevel"/>
    <w:tmpl w:val="687E3C0E"/>
    <w:lvl w:ilvl="0" w:tplc="FFF879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04A0BD3"/>
    <w:multiLevelType w:val="hybridMultilevel"/>
    <w:tmpl w:val="210AC6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A76ECD"/>
    <w:multiLevelType w:val="hybridMultilevel"/>
    <w:tmpl w:val="210AC6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0712E2"/>
    <w:multiLevelType w:val="hybridMultilevel"/>
    <w:tmpl w:val="01E278F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34061B"/>
    <w:multiLevelType w:val="hybridMultilevel"/>
    <w:tmpl w:val="F4389E9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EE6C3A"/>
    <w:multiLevelType w:val="hybridMultilevel"/>
    <w:tmpl w:val="0EC27D4E"/>
    <w:lvl w:ilvl="0" w:tplc="B05EA31C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9" w15:restartNumberingAfterBreak="0">
    <w:nsid w:val="71854808"/>
    <w:multiLevelType w:val="hybridMultilevel"/>
    <w:tmpl w:val="210AC6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F1549E"/>
    <w:multiLevelType w:val="hybridMultilevel"/>
    <w:tmpl w:val="2F4AB0C6"/>
    <w:lvl w:ilvl="0" w:tplc="A73882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9"/>
  </w:num>
  <w:num w:numId="6">
    <w:abstractNumId w:val="0"/>
  </w:num>
  <w:num w:numId="7">
    <w:abstractNumId w:val="10"/>
  </w:num>
  <w:num w:numId="8">
    <w:abstractNumId w:val="5"/>
  </w:num>
  <w:num w:numId="9">
    <w:abstractNumId w:val="1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D30"/>
    <w:rsid w:val="00061712"/>
    <w:rsid w:val="000740C2"/>
    <w:rsid w:val="000A2502"/>
    <w:rsid w:val="000C16E0"/>
    <w:rsid w:val="0026144B"/>
    <w:rsid w:val="00286425"/>
    <w:rsid w:val="002E3A4B"/>
    <w:rsid w:val="002E64EE"/>
    <w:rsid w:val="003252E7"/>
    <w:rsid w:val="00345873"/>
    <w:rsid w:val="00371C2F"/>
    <w:rsid w:val="00380EB0"/>
    <w:rsid w:val="003F1481"/>
    <w:rsid w:val="0049185A"/>
    <w:rsid w:val="004E1E9B"/>
    <w:rsid w:val="00525465"/>
    <w:rsid w:val="00551F30"/>
    <w:rsid w:val="00592619"/>
    <w:rsid w:val="005C63F1"/>
    <w:rsid w:val="00604902"/>
    <w:rsid w:val="00683184"/>
    <w:rsid w:val="006D2D30"/>
    <w:rsid w:val="007349DE"/>
    <w:rsid w:val="00781A8F"/>
    <w:rsid w:val="00863942"/>
    <w:rsid w:val="008D4F65"/>
    <w:rsid w:val="00944C7C"/>
    <w:rsid w:val="009A1D3B"/>
    <w:rsid w:val="009C4368"/>
    <w:rsid w:val="00A32A25"/>
    <w:rsid w:val="00A823C5"/>
    <w:rsid w:val="00AC2D74"/>
    <w:rsid w:val="00AD29EA"/>
    <w:rsid w:val="00B20021"/>
    <w:rsid w:val="00B32262"/>
    <w:rsid w:val="00C36F03"/>
    <w:rsid w:val="00C43E70"/>
    <w:rsid w:val="00CC06AA"/>
    <w:rsid w:val="00CC529F"/>
    <w:rsid w:val="00CC592C"/>
    <w:rsid w:val="00CD402D"/>
    <w:rsid w:val="00D33FEC"/>
    <w:rsid w:val="00DC0795"/>
    <w:rsid w:val="00E72134"/>
    <w:rsid w:val="00E74573"/>
    <w:rsid w:val="00E7540E"/>
    <w:rsid w:val="00F15C3A"/>
    <w:rsid w:val="00F1615B"/>
    <w:rsid w:val="00FC39FF"/>
    <w:rsid w:val="00FC47BA"/>
    <w:rsid w:val="00FE112D"/>
    <w:rsid w:val="00FE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40B18"/>
  <w15:chartTrackingRefBased/>
  <w15:docId w15:val="{121D26DB-855D-4349-9F18-64E9C4B8B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C07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554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Cédric</dc:creator>
  <cp:keywords/>
  <dc:description/>
  <cp:lastModifiedBy>Cédric</cp:lastModifiedBy>
  <cp:revision>17</cp:revision>
  <dcterms:created xsi:type="dcterms:W3CDTF">2019-09-30T09:52:00Z</dcterms:created>
  <dcterms:modified xsi:type="dcterms:W3CDTF">2019-09-30T17:04:00Z</dcterms:modified>
</cp:coreProperties>
</file>